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97E" w:rsidRDefault="0064297E" w:rsidP="0064297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8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ОПРЕДЕЛЕНИИ ПАДЕЖА ИМЕН ПРИЛАГАТЕЛЬНЫХ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4297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определения начальной формы имени прилагательного, упражнения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определении падежа имен прилагательных, разбора имени прилагательного как части речи</w:t>
            </w:r>
          </w:p>
        </w:tc>
      </w:tr>
      <w:tr w:rsidR="0064297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64297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64297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64297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  <w:t xml:space="preserve">проверяют информацию, находят дополнительную информацию, используя справочную литературу;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основами смыслового чтения текста.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и формулируют цель деятельности на уроке с помощью учителя.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владеют монологической и диалогической формами речи в соответствии с нормами </w:t>
            </w:r>
            <w:r>
              <w:rPr>
                <w:rFonts w:ascii="Times New Roman" w:hAnsi="Times New Roman" w:cs="Times New Roman"/>
              </w:rPr>
              <w:br/>
              <w:t>родного языка и современных средств коммуникации</w:t>
            </w:r>
          </w:p>
        </w:tc>
      </w:tr>
      <w:tr w:rsidR="0064297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Начальная форма имени прилагательного. Число, род и падеж имен прилагательных. Определение падежей имен прилагательных. Порядок разбора имени прилагательного. Текст. Заголовок текста. Фразеологизмы</w:t>
            </w:r>
          </w:p>
        </w:tc>
      </w:tr>
      <w:tr w:rsidR="0064297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85–86. Таблица «Склонение (изменение по падежам) имен прилагательных». Словарь </w:t>
            </w:r>
            <w:proofErr w:type="spellStart"/>
            <w:r>
              <w:rPr>
                <w:rFonts w:ascii="Times New Roman" w:hAnsi="Times New Roman" w:cs="Times New Roman"/>
              </w:rPr>
              <w:t>фразеоло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гизмов</w:t>
            </w:r>
            <w:proofErr w:type="spellEnd"/>
          </w:p>
        </w:tc>
      </w:tr>
    </w:tbl>
    <w:p w:rsidR="0064297E" w:rsidRDefault="0064297E" w:rsidP="0064297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4297E" w:rsidRDefault="0064297E" w:rsidP="0064297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64297E" w:rsidRDefault="0064297E" w:rsidP="0064297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64297E" w:rsidTr="0064297E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97E" w:rsidRDefault="0064297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обод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Пословицы. </w:t>
            </w:r>
            <w:r>
              <w:rPr>
                <w:rFonts w:ascii="Times New Roman" w:hAnsi="Times New Roman" w:cs="Times New Roman"/>
              </w:rPr>
              <w:br/>
              <w:t xml:space="preserve">Падеж имен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прилагательных </w:t>
            </w:r>
            <w:r>
              <w:rPr>
                <w:rFonts w:ascii="Times New Roman" w:hAnsi="Times New Roman" w:cs="Times New Roman"/>
              </w:rPr>
              <w:br/>
              <w:t>(упр. 146)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полнение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домашнего </w:t>
            </w:r>
            <w:r>
              <w:rPr>
                <w:rFonts w:ascii="Times New Roman" w:hAnsi="Times New Roman" w:cs="Times New Roman"/>
              </w:rPr>
              <w:br/>
              <w:t xml:space="preserve">задания.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Развитие знаний и способов действий.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Начальная </w:t>
            </w:r>
            <w:r>
              <w:rPr>
                <w:rFonts w:ascii="Times New Roman" w:hAnsi="Times New Roman" w:cs="Times New Roman"/>
              </w:rPr>
              <w:br/>
              <w:t xml:space="preserve">форма имени </w:t>
            </w:r>
            <w:r>
              <w:rPr>
                <w:rFonts w:ascii="Times New Roman" w:hAnsi="Times New Roman" w:cs="Times New Roman"/>
              </w:rPr>
              <w:br/>
              <w:t>прилагательного</w:t>
            </w:r>
            <w:r>
              <w:rPr>
                <w:rFonts w:ascii="Times New Roman" w:hAnsi="Times New Roman" w:cs="Times New Roman"/>
              </w:rPr>
              <w:br/>
              <w:t>(правило, с. 85)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Работа с правилом,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правило, ответить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вопросы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правило, запоминают его, отвечают </w:t>
            </w:r>
            <w:r>
              <w:rPr>
                <w:rFonts w:ascii="Times New Roman" w:hAnsi="Times New Roman" w:cs="Times New Roman"/>
              </w:rPr>
              <w:br/>
              <w:t>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учебного текста. Воспроизводят </w:t>
            </w:r>
            <w:r>
              <w:rPr>
                <w:rFonts w:ascii="Times New Roman" w:hAnsi="Times New Roman" w:cs="Times New Roman"/>
              </w:rPr>
              <w:br/>
              <w:t>по памяти правило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Деформированный текст </w:t>
            </w:r>
            <w:r>
              <w:rPr>
                <w:rFonts w:ascii="Times New Roman" w:hAnsi="Times New Roman" w:cs="Times New Roman"/>
              </w:rPr>
              <w:br/>
              <w:t>(упр. 148)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br/>
              <w:t xml:space="preserve">групповая, </w:t>
            </w:r>
            <w:r>
              <w:rPr>
                <w:rFonts w:ascii="Times New Roman" w:hAnsi="Times New Roman" w:cs="Times New Roman"/>
              </w:rPr>
              <w:br/>
              <w:t>индивидуальная. Словесный, практический. Работа с текстом, беседа,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де-формированным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текстом, предлагает расположить предложения так, чтобы получился текст, озаглавить его. Комментирует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 упражнения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контролирует 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деформированный текст. Выполняют задания,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написание слов с пропущенными буквами. Исправляют деформированный текст, восстанавливают логику изложения. Объясняют, как определить число, род и падеж имен существительных и имен прилагательных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текстом, беседа по вопросам, упражнение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Работа со словарем фразеологизмов (упр. 149)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со словарем, 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работу со словарем фразеологизмов. Предлагает выполнить задания упражнения, осуществляет контроль их 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фразеологизмы. Списывают их. Работают со словарем фразеологизмов. Выполняют </w:t>
            </w:r>
            <w:r>
              <w:rPr>
                <w:rFonts w:ascii="Times New Roman" w:hAnsi="Times New Roman" w:cs="Times New Roman"/>
              </w:rPr>
              <w:br/>
              <w:t>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смысл </w:t>
            </w:r>
            <w:proofErr w:type="spellStart"/>
            <w:r>
              <w:rPr>
                <w:rFonts w:ascii="Times New Roman" w:hAnsi="Times New Roman" w:cs="Times New Roman"/>
              </w:rPr>
              <w:t>фра-зеологизмов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информацию,</w:t>
            </w:r>
            <w:r>
              <w:rPr>
                <w:rFonts w:ascii="Times New Roman" w:hAnsi="Times New Roman" w:cs="Times New Roman"/>
              </w:rPr>
              <w:br/>
              <w:t xml:space="preserve">работая со словарем.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падеж </w:t>
            </w:r>
            <w:r>
              <w:rPr>
                <w:rFonts w:ascii="Times New Roman" w:hAnsi="Times New Roman" w:cs="Times New Roman"/>
              </w:rPr>
              <w:br/>
              <w:t xml:space="preserve">имени прилагательного по вопросу и по </w:t>
            </w:r>
            <w:proofErr w:type="spellStart"/>
            <w:r>
              <w:rPr>
                <w:rFonts w:ascii="Times New Roman" w:hAnsi="Times New Roman" w:cs="Times New Roman"/>
              </w:rPr>
              <w:t>па-дежу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со словарем, упражнение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 w:rsidP="00642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тельного. Составляют предложение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Порядок </w:t>
            </w:r>
            <w:r>
              <w:rPr>
                <w:rFonts w:ascii="Times New Roman" w:hAnsi="Times New Roman" w:cs="Times New Roman"/>
              </w:rPr>
              <w:br/>
              <w:t xml:space="preserve">разбора имени прилагательного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(упр. 150)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памяткой,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памяткой «Порядок разбора имени прилагательного»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памятку, запоминают порядок разбора имени прилагательного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устный </w:t>
            </w:r>
            <w:r>
              <w:rPr>
                <w:rFonts w:ascii="Times New Roman" w:hAnsi="Times New Roman" w:cs="Times New Roman"/>
              </w:rPr>
              <w:br/>
              <w:t>и письменный разбор имени прилагательного как части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Памятка, упражнение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Разбор имени прилагательного как части речи </w:t>
            </w:r>
            <w:r>
              <w:rPr>
                <w:rFonts w:ascii="Times New Roman" w:hAnsi="Times New Roman" w:cs="Times New Roman"/>
              </w:rPr>
              <w:br/>
              <w:t>(упр. 151)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Работа с памяткой,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предложения 1–3. Разберите любое имя прилагательное как часть </w:t>
            </w:r>
            <w:r>
              <w:rPr>
                <w:rFonts w:ascii="Times New Roman" w:hAnsi="Times New Roman" w:cs="Times New Roman"/>
              </w:rPr>
              <w:br/>
              <w:t xml:space="preserve">речи сначала устно по </w:t>
            </w:r>
            <w:r>
              <w:rPr>
                <w:rFonts w:ascii="Times New Roman" w:hAnsi="Times New Roman" w:cs="Times New Roman"/>
              </w:rPr>
              <w:br/>
              <w:t>образцу, затем письменно по памятке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три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Разбирают имя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лагательное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устно как часть речи по образцу и письменно по па-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мятке</w:t>
            </w:r>
            <w:proofErr w:type="spellEnd"/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Работа со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стихо-творением</w:t>
            </w:r>
            <w:proofErr w:type="spellEnd"/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Чудесное утро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в февральском лесу,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Где в жизни увидишь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такую красу!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алмазных накидках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притихли березы,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в иней хрустальный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укрыли морозы. </w:t>
            </w:r>
          </w:p>
          <w:p w:rsidR="0064297E" w:rsidRDefault="0064297E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Гиряев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стихотворение, запоминают его и выполняют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Обращают внимание на правописание </w:t>
            </w:r>
            <w:r>
              <w:rPr>
                <w:rFonts w:ascii="Times New Roman" w:hAnsi="Times New Roman" w:cs="Times New Roman"/>
              </w:rPr>
              <w:br/>
              <w:t>орфограмм, запоминают и пишут по памяти. Выполняют само-</w:t>
            </w:r>
            <w:r>
              <w:rPr>
                <w:rFonts w:ascii="Times New Roman" w:hAnsi="Times New Roman" w:cs="Times New Roman"/>
              </w:rPr>
              <w:br/>
              <w:t>проверку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64297E" w:rsidTr="0064297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разбор имени прилагательного как части речи </w:t>
            </w:r>
            <w:r>
              <w:rPr>
                <w:rFonts w:ascii="Times New Roman" w:hAnsi="Times New Roman" w:cs="Times New Roman"/>
              </w:rPr>
              <w:br/>
              <w:t>(упр. 151 – 4–6 предложений)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97E" w:rsidRDefault="006429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64297E" w:rsidRDefault="0064297E" w:rsidP="0064297E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64297E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4297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4297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4297E"/>
    <w:rPr>
      <w:color w:val="000000"/>
      <w:sz w:val="20"/>
      <w:szCs w:val="20"/>
    </w:rPr>
  </w:style>
  <w:style w:type="character" w:customStyle="1" w:styleId="Heading">
    <w:name w:val="Heading"/>
    <w:uiPriority w:val="99"/>
    <w:rsid w:val="0064297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4297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4297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4297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4297E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2016-09-11T00:08:00Z</dcterms:created>
  <dcterms:modified xsi:type="dcterms:W3CDTF">2016-09-11T00:08:00Z</dcterms:modified>
</cp:coreProperties>
</file>